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14A" w:rsidRPr="001C69B6" w:rsidRDefault="000A114A" w:rsidP="000A114A">
      <w:pPr>
        <w:jc w:val="center"/>
        <w:rPr>
          <w:b/>
          <w:sz w:val="24"/>
          <w:szCs w:val="24"/>
        </w:rPr>
      </w:pPr>
      <w:r w:rsidRPr="001C69B6">
        <w:rPr>
          <w:b/>
          <w:sz w:val="24"/>
          <w:szCs w:val="24"/>
        </w:rPr>
        <w:t>План мероприятий</w:t>
      </w:r>
    </w:p>
    <w:p w:rsidR="000A114A" w:rsidRPr="001C69B6" w:rsidRDefault="000A114A" w:rsidP="000A114A">
      <w:pPr>
        <w:jc w:val="center"/>
        <w:rPr>
          <w:b/>
          <w:sz w:val="24"/>
          <w:szCs w:val="24"/>
        </w:rPr>
      </w:pPr>
      <w:r w:rsidRPr="001C69B6">
        <w:rPr>
          <w:b/>
          <w:sz w:val="24"/>
          <w:szCs w:val="24"/>
        </w:rPr>
        <w:t>по противодействию терроризму и экстремизму</w:t>
      </w:r>
    </w:p>
    <w:p w:rsidR="000A114A" w:rsidRDefault="000A114A" w:rsidP="000A114A">
      <w:pPr>
        <w:jc w:val="center"/>
        <w:rPr>
          <w:b/>
          <w:sz w:val="24"/>
          <w:szCs w:val="24"/>
        </w:rPr>
      </w:pPr>
      <w:r w:rsidRPr="001C69B6">
        <w:rPr>
          <w:b/>
          <w:sz w:val="24"/>
          <w:szCs w:val="24"/>
        </w:rPr>
        <w:t>в МБОУ «</w:t>
      </w:r>
      <w:proofErr w:type="spellStart"/>
      <w:r w:rsidRPr="001C69B6">
        <w:rPr>
          <w:b/>
          <w:sz w:val="24"/>
          <w:szCs w:val="24"/>
        </w:rPr>
        <w:t>Кубяковская</w:t>
      </w:r>
      <w:proofErr w:type="spellEnd"/>
      <w:r w:rsidRPr="001C69B6">
        <w:rPr>
          <w:b/>
          <w:sz w:val="24"/>
          <w:szCs w:val="24"/>
        </w:rPr>
        <w:t xml:space="preserve"> СОШ» на 202</w:t>
      </w:r>
      <w:r>
        <w:rPr>
          <w:b/>
          <w:sz w:val="24"/>
          <w:szCs w:val="24"/>
        </w:rPr>
        <w:t>3</w:t>
      </w:r>
      <w:r w:rsidRPr="001C69B6">
        <w:rPr>
          <w:b/>
          <w:sz w:val="24"/>
          <w:szCs w:val="24"/>
        </w:rPr>
        <w:t xml:space="preserve"> – 202</w:t>
      </w:r>
      <w:r>
        <w:rPr>
          <w:b/>
          <w:sz w:val="24"/>
          <w:szCs w:val="24"/>
        </w:rPr>
        <w:t>4</w:t>
      </w:r>
      <w:r w:rsidRPr="001C69B6">
        <w:rPr>
          <w:b/>
          <w:sz w:val="24"/>
          <w:szCs w:val="24"/>
        </w:rPr>
        <w:t xml:space="preserve"> учебный год</w:t>
      </w:r>
    </w:p>
    <w:p w:rsidR="000A114A" w:rsidRPr="005351FE" w:rsidRDefault="000A114A" w:rsidP="000A114A">
      <w:pPr>
        <w:ind w:firstLine="709"/>
        <w:jc w:val="both"/>
        <w:rPr>
          <w:sz w:val="24"/>
          <w:szCs w:val="24"/>
        </w:rPr>
      </w:pPr>
      <w:r w:rsidRPr="005351FE">
        <w:rPr>
          <w:b/>
          <w:sz w:val="24"/>
          <w:szCs w:val="24"/>
        </w:rPr>
        <w:t>Цель:</w:t>
      </w:r>
      <w:r w:rsidRPr="005351FE">
        <w:rPr>
          <w:sz w:val="24"/>
          <w:szCs w:val="24"/>
        </w:rPr>
        <w:t xml:space="preserve"> реализация государственной политики в области профилактики терроризма и экстремизма в РФ. Проведение воспитательной и пропагандистской работы с педагогами, обучающимися и родителями (законными представителями), направленной на предупреждение террористической и экстремистской деятельности, повышение бдительности, обеспечение и повышение уровня антитеррористической защищенности и предупреждения террористических актов, воспитание толерантности, культуры межнационального общения, уважение законов, прав и свобод граждан РФ.</w:t>
      </w:r>
    </w:p>
    <w:p w:rsidR="000A114A" w:rsidRPr="005351FE" w:rsidRDefault="000A114A" w:rsidP="000A114A">
      <w:pPr>
        <w:ind w:firstLine="709"/>
        <w:jc w:val="both"/>
        <w:rPr>
          <w:sz w:val="24"/>
          <w:szCs w:val="24"/>
        </w:rPr>
      </w:pPr>
      <w:r w:rsidRPr="005351FE">
        <w:rPr>
          <w:b/>
          <w:sz w:val="24"/>
          <w:szCs w:val="24"/>
        </w:rPr>
        <w:t>Задачи:</w:t>
      </w:r>
      <w:r w:rsidRPr="005351FE">
        <w:rPr>
          <w:sz w:val="24"/>
          <w:szCs w:val="24"/>
        </w:rPr>
        <w:t xml:space="preserve"> </w:t>
      </w:r>
    </w:p>
    <w:p w:rsidR="000A114A" w:rsidRPr="005351FE" w:rsidRDefault="000A114A" w:rsidP="000A114A">
      <w:pPr>
        <w:ind w:firstLine="709"/>
        <w:jc w:val="both"/>
        <w:rPr>
          <w:sz w:val="24"/>
          <w:szCs w:val="24"/>
        </w:rPr>
      </w:pPr>
      <w:r w:rsidRPr="005351FE">
        <w:rPr>
          <w:sz w:val="24"/>
          <w:szCs w:val="24"/>
        </w:rPr>
        <w:t xml:space="preserve">1. Обеспечение взаимодействия между структурными подразделениями при разработке и реализации мероприятий, направленных на противодействие и профилактику терроризма, экстремизма и других проявлений среди обучающихся. </w:t>
      </w:r>
    </w:p>
    <w:p w:rsidR="000A114A" w:rsidRPr="005351FE" w:rsidRDefault="000A114A" w:rsidP="000A114A">
      <w:pPr>
        <w:ind w:firstLine="709"/>
        <w:jc w:val="both"/>
        <w:rPr>
          <w:sz w:val="24"/>
          <w:szCs w:val="24"/>
        </w:rPr>
      </w:pPr>
      <w:r w:rsidRPr="005351FE">
        <w:rPr>
          <w:sz w:val="24"/>
          <w:szCs w:val="24"/>
        </w:rPr>
        <w:t xml:space="preserve">2. Организация целенаправленной работы по противодействию и профилактике терроризма, экстремизма и других асоциальных проявлений среди обучающихся, воспитанию толерантного отношения подростков и молодежи к гражданам различных национальностей. </w:t>
      </w:r>
    </w:p>
    <w:p w:rsidR="000A114A" w:rsidRPr="005351FE" w:rsidRDefault="000A114A" w:rsidP="000A114A">
      <w:pPr>
        <w:ind w:firstLine="709"/>
        <w:jc w:val="both"/>
        <w:rPr>
          <w:sz w:val="24"/>
          <w:szCs w:val="24"/>
        </w:rPr>
      </w:pPr>
      <w:r w:rsidRPr="005351FE">
        <w:rPr>
          <w:sz w:val="24"/>
          <w:szCs w:val="24"/>
        </w:rPr>
        <w:t xml:space="preserve">3. Анализ проводимых мероприятий, связанных с противодействием и профилактикой терроризма и экстремизма, оценка их эффективности, подготовка предложений по улучшению работы в данной сфере деятельности. </w:t>
      </w:r>
    </w:p>
    <w:p w:rsidR="000A114A" w:rsidRPr="00734E94" w:rsidRDefault="000A114A" w:rsidP="000A114A">
      <w:pPr>
        <w:ind w:firstLine="709"/>
        <w:jc w:val="both"/>
        <w:rPr>
          <w:sz w:val="24"/>
          <w:szCs w:val="24"/>
        </w:rPr>
      </w:pPr>
      <w:r w:rsidRPr="005351FE">
        <w:rPr>
          <w:sz w:val="24"/>
          <w:szCs w:val="24"/>
        </w:rPr>
        <w:t xml:space="preserve">4. </w:t>
      </w:r>
      <w:r w:rsidRPr="00734E94">
        <w:rPr>
          <w:sz w:val="24"/>
          <w:szCs w:val="24"/>
        </w:rPr>
        <w:t xml:space="preserve">Повышение уровня антитеррористической защищенности и недопущение совершения террористических актов, экстремистских проявлений в школе. </w:t>
      </w:r>
    </w:p>
    <w:p w:rsidR="000A114A" w:rsidRPr="00734E94" w:rsidRDefault="000A114A" w:rsidP="000A114A">
      <w:pPr>
        <w:ind w:firstLine="709"/>
        <w:jc w:val="both"/>
        <w:rPr>
          <w:sz w:val="24"/>
          <w:szCs w:val="24"/>
        </w:rPr>
      </w:pPr>
      <w:r w:rsidRPr="00734E94">
        <w:rPr>
          <w:sz w:val="24"/>
          <w:szCs w:val="24"/>
        </w:rPr>
        <w:t>5. Недопущение распространения идеологии терроризма и экстремизма в молодежной среде;</w:t>
      </w:r>
      <w:r>
        <w:rPr>
          <w:sz w:val="24"/>
          <w:szCs w:val="24"/>
        </w:rPr>
        <w:t xml:space="preserve"> </w:t>
      </w:r>
      <w:r w:rsidRPr="00734E94">
        <w:rPr>
          <w:sz w:val="24"/>
          <w:szCs w:val="24"/>
        </w:rPr>
        <w:t>формирование в молодежной среде неприятия идеологии терроризма и экстрем</w:t>
      </w:r>
      <w:r>
        <w:rPr>
          <w:sz w:val="24"/>
          <w:szCs w:val="24"/>
        </w:rPr>
        <w:t>изма в различных их проявлениях.</w:t>
      </w:r>
    </w:p>
    <w:p w:rsidR="000A114A" w:rsidRPr="00734E94" w:rsidRDefault="000A114A" w:rsidP="000A114A">
      <w:pPr>
        <w:ind w:firstLine="709"/>
        <w:jc w:val="both"/>
        <w:rPr>
          <w:b/>
          <w:sz w:val="24"/>
          <w:szCs w:val="24"/>
        </w:rPr>
      </w:pPr>
    </w:p>
    <w:tbl>
      <w:tblPr>
        <w:tblStyle w:val="a4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617"/>
        <w:gridCol w:w="5337"/>
        <w:gridCol w:w="1418"/>
        <w:gridCol w:w="2551"/>
      </w:tblGrid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№</w:t>
            </w: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Ответственные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ind w:left="357" w:firstLine="0"/>
              <w:rPr>
                <w:sz w:val="24"/>
                <w:szCs w:val="24"/>
              </w:rPr>
            </w:pPr>
          </w:p>
        </w:tc>
        <w:tc>
          <w:tcPr>
            <w:tcW w:w="93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14A" w:rsidRPr="005351FE" w:rsidRDefault="000A114A" w:rsidP="009C3CD9">
            <w:pPr>
              <w:jc w:val="center"/>
              <w:rPr>
                <w:b/>
                <w:sz w:val="24"/>
                <w:szCs w:val="24"/>
              </w:rPr>
            </w:pPr>
            <w:r w:rsidRPr="005351FE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0A114A" w:rsidRPr="005351FE" w:rsidTr="009C3CD9">
        <w:trPr>
          <w:trHeight w:val="243"/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Тренировочные занятия «Безопасность и защита человека в чрезвычайных ситуациях» (тренировки по эвакуации детей и сотрудников из здания школы при чрезвычайных ситуациях)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Регулярный обход территории, помещений учреждения (осмотр неиспользуемых помещений)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Завхоз </w:t>
            </w:r>
            <w:proofErr w:type="spellStart"/>
            <w:r w:rsidRPr="005351FE">
              <w:rPr>
                <w:sz w:val="24"/>
                <w:szCs w:val="24"/>
              </w:rPr>
              <w:t>Рахимзянова</w:t>
            </w:r>
            <w:proofErr w:type="spellEnd"/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Сторож 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b/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Проверка целостности и работоспособности систем водо- и теплоснабжения, канализации, осмотр запасных выходов, замков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Дежурный </w:t>
            </w:r>
            <w:proofErr w:type="spellStart"/>
            <w:proofErr w:type="gramStart"/>
            <w:r w:rsidRPr="005351FE">
              <w:rPr>
                <w:sz w:val="24"/>
                <w:szCs w:val="24"/>
              </w:rPr>
              <w:t>тех.работник</w:t>
            </w:r>
            <w:proofErr w:type="spellEnd"/>
            <w:proofErr w:type="gramEnd"/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Сторож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Проведение инструктажей с обучающимися, работниками школы, по противодействию экстремизма и терроризма.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Кл.руководители</w:t>
            </w:r>
            <w:proofErr w:type="spellEnd"/>
            <w:r w:rsidRPr="005351FE">
              <w:rPr>
                <w:sz w:val="24"/>
                <w:szCs w:val="24"/>
              </w:rPr>
              <w:t xml:space="preserve"> 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Обновление информационного стенда антитеррористической направленности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Педагог – организатор Валиева Г.А.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Организация распространения тематических памяток и методических инструкций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Педагог – организатор Валиева Г.А.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Корректировка планов (схем) эвакуации работников, обучающихся и иных лиц, находящихся на объекте при возникновении чрезвычайных ситуаций, в случае получения информации об угрозе совершения или о совершении террористического акта. Уточнение номеров телефонов аварийно-спасательных служб, территориальных органов ФСБ РФ, МВД </w:t>
            </w:r>
            <w:r w:rsidRPr="005351FE">
              <w:rPr>
                <w:sz w:val="24"/>
                <w:szCs w:val="24"/>
              </w:rPr>
              <w:lastRenderedPageBreak/>
              <w:t xml:space="preserve">РФ, МЧС РФ, </w:t>
            </w:r>
            <w:proofErr w:type="spellStart"/>
            <w:r w:rsidRPr="005351FE">
              <w:rPr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</w:rPr>
              <w:lastRenderedPageBreak/>
              <w:t xml:space="preserve">По  мере необходимо </w:t>
            </w:r>
            <w:proofErr w:type="spellStart"/>
            <w:r w:rsidRPr="005351FE">
              <w:rPr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безопасность 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Заключение договора для обеспечения охраны объекта сотрудниками частных охранных организаций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Контроль за функционированием пропускного и </w:t>
            </w:r>
            <w:proofErr w:type="spellStart"/>
            <w:r w:rsidRPr="005351FE">
              <w:rPr>
                <w:sz w:val="24"/>
                <w:szCs w:val="24"/>
              </w:rPr>
              <w:t>внутриобъектового</w:t>
            </w:r>
            <w:proofErr w:type="spellEnd"/>
            <w:r w:rsidRPr="005351FE">
              <w:rPr>
                <w:sz w:val="24"/>
                <w:szCs w:val="24"/>
              </w:rPr>
              <w:t xml:space="preserve"> режимов на объекте, недопущение совершения террористического акта, посторонних лиц и подозрительных предметов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</w:t>
            </w:r>
            <w:proofErr w:type="spellStart"/>
            <w:proofErr w:type="gramStart"/>
            <w:r w:rsidRPr="005351FE">
              <w:rPr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>.</w:t>
            </w:r>
            <w:r w:rsidRPr="005351FE">
              <w:rPr>
                <w:sz w:val="24"/>
                <w:szCs w:val="24"/>
              </w:rPr>
              <w:t>Ханнанов</w:t>
            </w:r>
            <w:proofErr w:type="spellEnd"/>
            <w:proofErr w:type="gramEnd"/>
            <w:r w:rsidRPr="005351FE">
              <w:rPr>
                <w:sz w:val="24"/>
                <w:szCs w:val="24"/>
              </w:rPr>
              <w:t xml:space="preserve"> Ф.Г.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Сотрудники  охраны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Проведение проверок и осмотр, территории, подвальных, чердачных, подсобных помещений, на предмет обнаружения посторонних лиц и подозрительных бесхозных предметов, вещей на объекте или в непосредственной близости от него. Обеспечение контроля за ввозимыми на территорию грузами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  <w:lang w:eastAsia="ru-RU"/>
              </w:rPr>
            </w:pPr>
            <w:r w:rsidRPr="005351FE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</w:t>
            </w:r>
            <w:proofErr w:type="spellStart"/>
            <w:r w:rsidRPr="005351FE">
              <w:rPr>
                <w:sz w:val="24"/>
                <w:szCs w:val="24"/>
              </w:rPr>
              <w:t>безопасн</w:t>
            </w:r>
            <w:proofErr w:type="spellEnd"/>
            <w:r w:rsidRPr="005351FE">
              <w:rPr>
                <w:sz w:val="24"/>
                <w:szCs w:val="24"/>
              </w:rPr>
              <w:t xml:space="preserve">.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Контроль и поддержание в исправном состоянии инженерно-технических средств и систем охраны, оповещения и связи, освещения, средств внешней безопасности ограждения (наличие замков на подвальном и складских помещениях, воротах)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</w:t>
            </w:r>
            <w:proofErr w:type="spellStart"/>
            <w:r w:rsidRPr="005351FE">
              <w:rPr>
                <w:sz w:val="24"/>
                <w:szCs w:val="24"/>
              </w:rPr>
              <w:t>безопасн</w:t>
            </w:r>
            <w:proofErr w:type="spellEnd"/>
            <w:r w:rsidRPr="005351FE">
              <w:rPr>
                <w:sz w:val="24"/>
                <w:szCs w:val="24"/>
              </w:rPr>
              <w:t xml:space="preserve">.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Сторож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Проведение практических занятий с работниками и обучающимися по изучению требований нормативно-правовых документов по профилактике и противодействию экстремизму, терроризму и антитеррористической защищенности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</w:t>
            </w:r>
            <w:proofErr w:type="spellStart"/>
            <w:r w:rsidRPr="005351FE">
              <w:rPr>
                <w:sz w:val="24"/>
                <w:szCs w:val="24"/>
              </w:rPr>
              <w:t>безопасн</w:t>
            </w:r>
            <w:proofErr w:type="spellEnd"/>
            <w:r w:rsidRPr="005351FE">
              <w:rPr>
                <w:sz w:val="24"/>
                <w:szCs w:val="24"/>
              </w:rPr>
              <w:t xml:space="preserve">.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351FE">
              <w:rPr>
                <w:sz w:val="24"/>
                <w:szCs w:val="24"/>
              </w:rPr>
              <w:t>онтроль за освещенностью территории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Отв. за антитеррор. без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Сторож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351FE">
              <w:rPr>
                <w:sz w:val="24"/>
                <w:szCs w:val="24"/>
              </w:rPr>
              <w:t>онтроль за исправностью пожарной системы, средств пожаротушения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Отв. за антитеррор. </w:t>
            </w:r>
            <w:proofErr w:type="spellStart"/>
            <w:r w:rsidRPr="005351FE">
              <w:rPr>
                <w:sz w:val="24"/>
                <w:szCs w:val="24"/>
              </w:rPr>
              <w:t>безопасн</w:t>
            </w:r>
            <w:proofErr w:type="spellEnd"/>
            <w:r w:rsidRPr="005351FE">
              <w:rPr>
                <w:sz w:val="24"/>
                <w:szCs w:val="24"/>
              </w:rPr>
              <w:t xml:space="preserve">. 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Сторож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ind w:left="357" w:firstLine="0"/>
              <w:rPr>
                <w:sz w:val="24"/>
                <w:szCs w:val="24"/>
              </w:rPr>
            </w:pPr>
          </w:p>
        </w:tc>
        <w:tc>
          <w:tcPr>
            <w:tcW w:w="93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center"/>
              <w:rPr>
                <w:sz w:val="24"/>
                <w:szCs w:val="24"/>
              </w:rPr>
            </w:pPr>
            <w:r w:rsidRPr="005351FE">
              <w:rPr>
                <w:b/>
                <w:sz w:val="24"/>
                <w:szCs w:val="24"/>
              </w:rPr>
              <w:t>Работа с обучающимися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  <w:lang w:val="tt-RU"/>
              </w:rPr>
              <w:t>Ч</w:t>
            </w:r>
            <w:r w:rsidRPr="005351FE">
              <w:rPr>
                <w:sz w:val="24"/>
                <w:szCs w:val="24"/>
              </w:rPr>
              <w:t>асы общения по теме "Дисциплина начинается с себя"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  <w:t>02.09.2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«День памяти и скорби», посвященный трагедии  в Беслане: воспитательные часы в ОО  «Помним… Скорбим…»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03.09.2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Плановая учебная  тренировка по эвакуации обучающихся и персонала (1-11 классы)</w:t>
            </w:r>
            <w:r w:rsidRPr="005351FE">
              <w:rPr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03.09.2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Воспитательный час по теме «Радикализм. Экстремизм. Терроризм» (8-11 классы)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09.09.2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8-11 классов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Реализация федерального проекта «Разговоры о важном…»: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- Что мы Родиной зовем? (работа с интерактивной картой) 1-2 классы 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- От поколения к поколению: любовь россиян к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Родине (беседа) 3-4 классы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- Родина, души моей родинка (работа с интерактивной картой) 8-9 классы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- Родину не выбирают… 10-11 классы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12.09.2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Встреча с библиотекарем </w:t>
            </w:r>
            <w:proofErr w:type="spellStart"/>
            <w:r w:rsidRPr="005351FE">
              <w:rPr>
                <w:sz w:val="24"/>
                <w:szCs w:val="24"/>
              </w:rPr>
              <w:t>Г.Шамси</w:t>
            </w:r>
            <w:proofErr w:type="spellEnd"/>
            <w:r w:rsidRPr="005351FE">
              <w:rPr>
                <w:sz w:val="24"/>
                <w:szCs w:val="24"/>
              </w:rPr>
              <w:t>.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Тема встречи: </w:t>
            </w:r>
            <w:r w:rsidRPr="005351FE">
              <w:rPr>
                <w:sz w:val="24"/>
                <w:szCs w:val="24"/>
                <w:lang w:val="tt-RU"/>
              </w:rPr>
              <w:t xml:space="preserve">“Истоки экстремизма?” </w:t>
            </w:r>
            <w:r w:rsidRPr="005351FE">
              <w:rPr>
                <w:sz w:val="24"/>
                <w:szCs w:val="24"/>
              </w:rPr>
              <w:t>(8-11 классы)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14.09.2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  <w:lang w:val="tt-RU"/>
              </w:rPr>
              <w:t>8-11</w:t>
            </w: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классов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Классные часы в рамках месячника «Экстремизму-«Нет!»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- Правила этикета в социальных сетях (в 1-6 классах) 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- Какие опасности скрывает всемирная паутина и </w:t>
            </w:r>
            <w:proofErr w:type="spellStart"/>
            <w:r w:rsidRPr="005351FE">
              <w:rPr>
                <w:sz w:val="24"/>
                <w:szCs w:val="24"/>
              </w:rPr>
              <w:t>соцсети</w:t>
            </w:r>
            <w:proofErr w:type="spellEnd"/>
            <w:r w:rsidRPr="005351FE">
              <w:rPr>
                <w:sz w:val="24"/>
                <w:szCs w:val="24"/>
              </w:rPr>
              <w:t>? (6-11 классы)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20.09.2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Классные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руковод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1-11 классов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 xml:space="preserve">21.09.22 </w:t>
            </w:r>
            <w:r w:rsidRPr="005351FE">
              <w:rPr>
                <w:sz w:val="24"/>
                <w:szCs w:val="24"/>
                <w:shd w:val="clear" w:color="auto" w:fill="FFFFFF"/>
              </w:rPr>
              <w:t>Международный день мира 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  <w:shd w:val="clear" w:color="auto" w:fill="FFFFFF"/>
              </w:rPr>
              <w:t>- Акция «Голубь мира» (1-4 классы)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  <w:shd w:val="clear" w:color="auto" w:fill="FFFFFF"/>
              </w:rPr>
              <w:t>- «Урок мира» (5-11 классы)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21.09.2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5351FE">
              <w:rPr>
                <w:sz w:val="24"/>
                <w:szCs w:val="24"/>
                <w:lang w:eastAsia="ru-RU"/>
              </w:rPr>
              <w:t>Кл.руковод</w:t>
            </w:r>
            <w:proofErr w:type="spellEnd"/>
            <w:proofErr w:type="gramEnd"/>
            <w:r w:rsidRPr="005351FE">
              <w:rPr>
                <w:sz w:val="24"/>
                <w:szCs w:val="24"/>
                <w:lang w:eastAsia="ru-RU"/>
              </w:rPr>
              <w:t>.</w:t>
            </w:r>
            <w:r w:rsidRPr="005351FE">
              <w:rPr>
                <w:sz w:val="24"/>
                <w:szCs w:val="24"/>
              </w:rPr>
              <w:t xml:space="preserve"> </w:t>
            </w:r>
            <w:r w:rsidRPr="005351FE">
              <w:rPr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5351FE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5351FE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</w:rPr>
            </w:pPr>
            <w:r w:rsidRPr="005351FE">
              <w:rPr>
                <w:rFonts w:eastAsia="Calibri"/>
                <w:sz w:val="24"/>
                <w:szCs w:val="24"/>
              </w:rPr>
              <w:t xml:space="preserve">Распространение среди детей, подростков, родителей информационных листов по экстремизму и терроризму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1 раз в четверть 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Ханнанов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Ф.Г.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Педагог – организатор Валиева Г.А.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Урок жизни. «Мы в ответе за свои поступки». Встреча с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Салихзяновым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И.Ф.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13.10.2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</w:rPr>
            </w:pPr>
            <w:r w:rsidRPr="005351FE">
              <w:rPr>
                <w:rFonts w:eastAsia="Calibri"/>
                <w:sz w:val="24"/>
                <w:szCs w:val="24"/>
              </w:rPr>
              <w:t>День белых журавлей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22.10.2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</w:rPr>
            </w:pPr>
            <w:r w:rsidRPr="005351FE">
              <w:rPr>
                <w:rFonts w:eastAsia="Calibri"/>
                <w:sz w:val="24"/>
                <w:szCs w:val="24"/>
              </w:rPr>
              <w:t>Проведение инструктажей перед каникулами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Октябрь, декабрь, март, май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Проведение уроков на базе социальных партнеров: музейный урок «День народного единства» (в сельском музее и СДК)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04.11.2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Кл. руководители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  <w:lang w:val="tt-RU"/>
              </w:rPr>
              <w:t>Б</w:t>
            </w:r>
            <w:proofErr w:type="spellStart"/>
            <w:r w:rsidRPr="005351FE">
              <w:rPr>
                <w:sz w:val="24"/>
                <w:szCs w:val="24"/>
              </w:rPr>
              <w:t>иблиотекарь</w:t>
            </w:r>
            <w:proofErr w:type="spellEnd"/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  <w:lang w:val="tt-RU"/>
              </w:rPr>
              <w:t>Мавлиева Г.Ф.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День памяти  погибших при  исполнении  служебных обязанностей сотрудников органов внутренних</w:t>
            </w:r>
            <w:r>
              <w:rPr>
                <w:sz w:val="24"/>
                <w:szCs w:val="24"/>
              </w:rPr>
              <w:t xml:space="preserve"> </w:t>
            </w:r>
            <w:r w:rsidRPr="005351FE">
              <w:rPr>
                <w:sz w:val="24"/>
                <w:szCs w:val="24"/>
              </w:rPr>
              <w:t> дел  России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08.11.2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День начала Нюрнбергского процесса (8-11 классы)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20.11.2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Учит.истории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Рахимзянов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А.М.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Тренировка по антитеррористической защищенности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По плану УО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5351FE">
              <w:rPr>
                <w:sz w:val="24"/>
                <w:szCs w:val="24"/>
              </w:rPr>
              <w:t>Мухамадиева</w:t>
            </w:r>
            <w:proofErr w:type="spellEnd"/>
            <w:r w:rsidRPr="005351FE">
              <w:rPr>
                <w:sz w:val="24"/>
                <w:szCs w:val="24"/>
              </w:rPr>
              <w:t xml:space="preserve"> Л.Р.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5351FE">
              <w:rPr>
                <w:sz w:val="24"/>
                <w:szCs w:val="24"/>
              </w:rPr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Встреча с сотрудником органов правопорядка. Тренинг «Ложное сообщение о террористической угрозе – шутка, смех или </w:t>
            </w:r>
            <w:proofErr w:type="spellStart"/>
            <w:r w:rsidRPr="005351FE">
              <w:rPr>
                <w:sz w:val="24"/>
                <w:szCs w:val="24"/>
              </w:rPr>
              <w:t>слѐзы</w:t>
            </w:r>
            <w:proofErr w:type="spellEnd"/>
            <w:r w:rsidRPr="005351FE">
              <w:rPr>
                <w:sz w:val="24"/>
                <w:szCs w:val="24"/>
              </w:rPr>
              <w:t>?»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Международный день против фашизма, расизма и антисемитизма (9-11 классы)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09.11.2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Учит.истории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Рахимзянов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А.М.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Урок - дискуссия «Молодежный экстремизм и субкультуры: есть ли связь между ними?»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Международный день памяти жертв </w:t>
            </w:r>
            <w:r w:rsidRPr="005351FE">
              <w:rPr>
                <w:b/>
                <w:bCs/>
                <w:sz w:val="24"/>
                <w:szCs w:val="24"/>
              </w:rPr>
              <w:t>Холокоста</w:t>
            </w:r>
            <w:r w:rsidRPr="005351F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27.01.2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Учит.истории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Рахимзянов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А.М.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Тематическая книжная выставка «Касается каждого»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Низамова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Д.Н.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Беседа с обучающимися по теме «</w:t>
            </w:r>
            <w:proofErr w:type="spellStart"/>
            <w:r w:rsidRPr="005351FE">
              <w:rPr>
                <w:sz w:val="24"/>
                <w:szCs w:val="24"/>
              </w:rPr>
              <w:t>Молодѐжь</w:t>
            </w:r>
            <w:proofErr w:type="spellEnd"/>
            <w:r w:rsidRPr="005351FE">
              <w:rPr>
                <w:sz w:val="24"/>
                <w:szCs w:val="24"/>
              </w:rPr>
              <w:t xml:space="preserve"> и криминальные группировки, движения «</w:t>
            </w:r>
            <w:proofErr w:type="spellStart"/>
            <w:r w:rsidRPr="005351FE">
              <w:rPr>
                <w:sz w:val="24"/>
                <w:szCs w:val="24"/>
              </w:rPr>
              <w:t>колумбайн</w:t>
            </w:r>
            <w:proofErr w:type="spellEnd"/>
            <w:r w:rsidRPr="005351FE">
              <w:rPr>
                <w:sz w:val="24"/>
                <w:szCs w:val="24"/>
              </w:rPr>
              <w:t>», «</w:t>
            </w:r>
            <w:proofErr w:type="spellStart"/>
            <w:r w:rsidRPr="005351FE">
              <w:rPr>
                <w:sz w:val="24"/>
                <w:szCs w:val="24"/>
              </w:rPr>
              <w:t>скулшутинг</w:t>
            </w:r>
            <w:proofErr w:type="spellEnd"/>
            <w:r w:rsidRPr="005351FE">
              <w:rPr>
                <w:sz w:val="24"/>
                <w:szCs w:val="24"/>
              </w:rPr>
              <w:t>», группы смерти»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Практикум «Будьте бдительны! Опасные </w:t>
            </w:r>
            <w:r w:rsidRPr="005351FE">
              <w:rPr>
                <w:sz w:val="24"/>
                <w:szCs w:val="24"/>
              </w:rPr>
              <w:lastRenderedPageBreak/>
              <w:t>находки»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lastRenderedPageBreak/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lastRenderedPageBreak/>
              <w:t>уч.года</w:t>
            </w:r>
            <w:proofErr w:type="spellEnd"/>
            <w:r w:rsidRPr="005351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lastRenderedPageBreak/>
              <w:t xml:space="preserve">Учитель ОБЖ </w:t>
            </w:r>
            <w:proofErr w:type="spellStart"/>
            <w:r w:rsidRPr="005351FE">
              <w:rPr>
                <w:sz w:val="24"/>
                <w:szCs w:val="24"/>
              </w:rPr>
              <w:lastRenderedPageBreak/>
              <w:t>Ханнанов</w:t>
            </w:r>
            <w:proofErr w:type="spellEnd"/>
            <w:r w:rsidRPr="005351FE">
              <w:rPr>
                <w:sz w:val="24"/>
                <w:szCs w:val="24"/>
              </w:rPr>
              <w:t xml:space="preserve"> Ф.Г.</w:t>
            </w: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«Дисциплинированность и бдительность – в чем выражается их взаимосвязь?»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734E94">
              <w:rPr>
                <w:sz w:val="24"/>
                <w:szCs w:val="24"/>
              </w:rPr>
              <w:t>«Телефон доверия - шаг к безопасности!» - молодежная акция по распространению листовок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Психолог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Г.Г.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«Проявление экстремизма в социальных сетях. Правила безопасного общения»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Выставка рисунков «Мы за мир!»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sz w:val="24"/>
                <w:szCs w:val="24"/>
              </w:rPr>
              <w:t>Педагог – организатор Валиева Г.А.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Организация индивидуально-воспитательной работы с обучающимися склонными к пропускам занятий без уважительной причины, недисциплинированности, к участию в неформальных молодежных группировках, склонными к совершению правонарушений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Психолог </w:t>
            </w: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Г.Г.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Доводить в рамках образовательного процесса до обучающихся норм законодательства РФ,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Встречи, беседы, лекции с сотрудниками МВД, МЧС, Прокуратуры по вопросам административных правонарушений, правил поведения при ЧС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Встречи с представителями духовенства по вопросам духовно-нравственного воспитания, гармонизации и межнациональных отношений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</w:t>
            </w:r>
            <w:proofErr w:type="spellStart"/>
            <w:r>
              <w:rPr>
                <w:sz w:val="24"/>
                <w:szCs w:val="24"/>
              </w:rPr>
              <w:t>Киноуроки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ind w:left="357" w:firstLine="0"/>
              <w:rPr>
                <w:sz w:val="24"/>
                <w:szCs w:val="24"/>
              </w:rPr>
            </w:pPr>
          </w:p>
        </w:tc>
        <w:tc>
          <w:tcPr>
            <w:tcW w:w="93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b/>
                <w:sz w:val="24"/>
                <w:szCs w:val="24"/>
              </w:rPr>
              <w:t xml:space="preserve">Работа с </w:t>
            </w:r>
            <w:proofErr w:type="spellStart"/>
            <w:r w:rsidRPr="005351FE">
              <w:rPr>
                <w:b/>
                <w:sz w:val="24"/>
                <w:szCs w:val="24"/>
              </w:rPr>
              <w:t>пед</w:t>
            </w:r>
            <w:proofErr w:type="spellEnd"/>
            <w:r w:rsidRPr="005351FE">
              <w:rPr>
                <w:b/>
                <w:sz w:val="24"/>
                <w:szCs w:val="24"/>
              </w:rPr>
              <w:t>. коллективом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Организация повышение квалификации работников, отвечающих за реализацию мероприятий по противодействию идеологии терроризма и экстремизма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Кл. руководители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>Рассмотрение вопросов по противодействию идеологии терроризма и экстремизма на совещаниях при директоре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Рассмотрение вопросов по противодействию идеологии терроризма и экстремизма на </w:t>
            </w:r>
            <w:r>
              <w:rPr>
                <w:sz w:val="24"/>
                <w:szCs w:val="24"/>
              </w:rPr>
              <w:t>заседаниях МО классных руководителей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МО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0A114A" w:rsidRPr="005351FE" w:rsidRDefault="000A114A" w:rsidP="009C3CD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Дежурство педагогов, членов администрации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5351FE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5351FE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ind w:left="357" w:firstLine="0"/>
              <w:rPr>
                <w:sz w:val="24"/>
                <w:szCs w:val="24"/>
              </w:rPr>
            </w:pPr>
          </w:p>
        </w:tc>
        <w:tc>
          <w:tcPr>
            <w:tcW w:w="93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4E787F">
              <w:rPr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Рассмотрение на родительских собраниях вопросов,</w:t>
            </w:r>
            <w:r>
              <w:rPr>
                <w:sz w:val="24"/>
                <w:szCs w:val="24"/>
              </w:rPr>
              <w:t xml:space="preserve"> </w:t>
            </w:r>
            <w:r w:rsidRPr="004B2265">
              <w:rPr>
                <w:sz w:val="24"/>
                <w:szCs w:val="24"/>
              </w:rPr>
              <w:t>связанных</w:t>
            </w:r>
            <w:r>
              <w:rPr>
                <w:sz w:val="24"/>
                <w:szCs w:val="24"/>
              </w:rPr>
              <w:t xml:space="preserve"> с противодействием экстремизма и терроризма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в течение года</w:t>
            </w:r>
            <w:r>
              <w:rPr>
                <w:sz w:val="24"/>
                <w:szCs w:val="24"/>
              </w:rPr>
              <w:t xml:space="preserve"> (по плану)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4B2265">
              <w:rPr>
                <w:sz w:val="24"/>
                <w:szCs w:val="24"/>
              </w:rPr>
              <w:t>Классные руководители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4B2265" w:rsidRDefault="000A114A" w:rsidP="009C3CD9">
            <w:pPr>
              <w:jc w:val="both"/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Распространение</w:t>
            </w:r>
            <w:r>
              <w:rPr>
                <w:sz w:val="24"/>
                <w:szCs w:val="24"/>
              </w:rPr>
              <w:t xml:space="preserve"> </w:t>
            </w:r>
            <w:r w:rsidRPr="004B2265">
              <w:rPr>
                <w:sz w:val="24"/>
                <w:szCs w:val="24"/>
              </w:rPr>
              <w:t>памяток</w:t>
            </w:r>
            <w:r>
              <w:rPr>
                <w:sz w:val="24"/>
                <w:szCs w:val="24"/>
              </w:rPr>
              <w:t xml:space="preserve"> </w:t>
            </w:r>
            <w:r w:rsidRPr="004B2265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4B2265">
              <w:rPr>
                <w:sz w:val="24"/>
                <w:szCs w:val="24"/>
              </w:rPr>
              <w:t>обеспечению</w:t>
            </w:r>
          </w:p>
          <w:p w:rsidR="000A114A" w:rsidRPr="005351FE" w:rsidRDefault="000A114A" w:rsidP="009C3CD9">
            <w:pPr>
              <w:jc w:val="both"/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безопасности детей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rPr>
                <w:sz w:val="24"/>
                <w:szCs w:val="24"/>
              </w:rPr>
            </w:pPr>
            <w:r w:rsidRPr="004B226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ЗДВР </w:t>
            </w:r>
          </w:p>
          <w:p w:rsidR="000A114A" w:rsidRPr="005351FE" w:rsidRDefault="000A114A" w:rsidP="009C3CD9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proofErr w:type="spellStart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5351F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Д.Р.</w:t>
            </w:r>
          </w:p>
        </w:tc>
      </w:tr>
      <w:tr w:rsidR="000A114A" w:rsidRPr="005351FE" w:rsidTr="009C3CD9">
        <w:trPr>
          <w:jc w:val="center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5351FE" w:rsidRDefault="000A114A" w:rsidP="009C3CD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BB4A92" w:rsidRDefault="000A114A" w:rsidP="009C3CD9">
            <w:pPr>
              <w:jc w:val="both"/>
              <w:rPr>
                <w:sz w:val="24"/>
                <w:szCs w:val="24"/>
              </w:rPr>
            </w:pPr>
            <w:r w:rsidRPr="00BB4A92">
              <w:rPr>
                <w:sz w:val="24"/>
                <w:szCs w:val="24"/>
                <w:lang w:eastAsia="ru-RU"/>
              </w:rPr>
              <w:t>У</w:t>
            </w:r>
            <w:r w:rsidRPr="00BB4A92">
              <w:rPr>
                <w:sz w:val="24"/>
                <w:szCs w:val="24"/>
              </w:rPr>
              <w:t xml:space="preserve">частие в </w:t>
            </w:r>
            <w:proofErr w:type="spellStart"/>
            <w:r w:rsidRPr="00BB4A92">
              <w:rPr>
                <w:sz w:val="24"/>
                <w:szCs w:val="24"/>
              </w:rPr>
              <w:t>вебинарах</w:t>
            </w:r>
            <w:proofErr w:type="spellEnd"/>
            <w:r w:rsidRPr="00BB4A92">
              <w:rPr>
                <w:sz w:val="24"/>
                <w:szCs w:val="24"/>
              </w:rPr>
              <w:t xml:space="preserve">, родительских собраниях (онлайн), прямых эфирах и «Час К-Р» по данной тематике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BB4A92" w:rsidRDefault="000A114A" w:rsidP="009C3CD9">
            <w:pPr>
              <w:rPr>
                <w:sz w:val="24"/>
                <w:szCs w:val="24"/>
              </w:rPr>
            </w:pPr>
            <w:r w:rsidRPr="00BB4A92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14A" w:rsidRPr="00BB4A92" w:rsidRDefault="000A114A" w:rsidP="009C3CD9">
            <w:pPr>
              <w:rPr>
                <w:sz w:val="24"/>
                <w:szCs w:val="24"/>
              </w:rPr>
            </w:pPr>
            <w:r w:rsidRPr="00BB4A92">
              <w:rPr>
                <w:sz w:val="24"/>
                <w:szCs w:val="24"/>
              </w:rPr>
              <w:t xml:space="preserve">ЗДВР </w:t>
            </w:r>
            <w:proofErr w:type="spellStart"/>
            <w:r w:rsidRPr="00BB4A92">
              <w:rPr>
                <w:sz w:val="24"/>
                <w:szCs w:val="24"/>
              </w:rPr>
              <w:t>Гарифуллина</w:t>
            </w:r>
            <w:proofErr w:type="spellEnd"/>
            <w:r w:rsidRPr="00BB4A92">
              <w:rPr>
                <w:sz w:val="24"/>
                <w:szCs w:val="24"/>
              </w:rPr>
              <w:t xml:space="preserve"> Д.Р.</w:t>
            </w:r>
          </w:p>
          <w:p w:rsidR="000A114A" w:rsidRPr="00BB4A92" w:rsidRDefault="000A114A" w:rsidP="009C3CD9">
            <w:pPr>
              <w:rPr>
                <w:sz w:val="24"/>
                <w:szCs w:val="24"/>
              </w:rPr>
            </w:pPr>
            <w:proofErr w:type="spellStart"/>
            <w:r w:rsidRPr="00BB4A92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</w:tbl>
    <w:p w:rsidR="000A114A" w:rsidRDefault="000A114A" w:rsidP="000A114A">
      <w:pPr>
        <w:tabs>
          <w:tab w:val="left" w:pos="1252"/>
        </w:tabs>
        <w:rPr>
          <w:sz w:val="24"/>
          <w:szCs w:val="24"/>
        </w:rPr>
      </w:pPr>
    </w:p>
    <w:p w:rsidR="00172E32" w:rsidRDefault="00172E32">
      <w:bookmarkStart w:id="0" w:name="_GoBack"/>
      <w:bookmarkEnd w:id="0"/>
    </w:p>
    <w:sectPr w:rsidR="00172E32" w:rsidSect="00BB4A92">
      <w:pgSz w:w="11910" w:h="16840"/>
      <w:pgMar w:top="840" w:right="280" w:bottom="900" w:left="11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653A8"/>
    <w:multiLevelType w:val="hybridMultilevel"/>
    <w:tmpl w:val="2A42AE6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6BC30F2"/>
    <w:multiLevelType w:val="hybridMultilevel"/>
    <w:tmpl w:val="FB58069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04A2877"/>
    <w:multiLevelType w:val="hybridMultilevel"/>
    <w:tmpl w:val="4FDC2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74867"/>
    <w:multiLevelType w:val="hybridMultilevel"/>
    <w:tmpl w:val="D0ACF2A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4A"/>
    <w:rsid w:val="000A114A"/>
    <w:rsid w:val="00172E32"/>
    <w:rsid w:val="008A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38EA8-C9FB-4752-8BCD-03CB5171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11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A114A"/>
    <w:pPr>
      <w:ind w:left="233" w:hanging="212"/>
    </w:pPr>
  </w:style>
  <w:style w:type="table" w:styleId="a4">
    <w:name w:val="Table Grid"/>
    <w:basedOn w:val="a1"/>
    <w:uiPriority w:val="59"/>
    <w:rsid w:val="000A1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КСОШ-4-5-10</dc:creator>
  <cp:keywords/>
  <dc:description/>
  <cp:lastModifiedBy>КСОШ-4-5-10</cp:lastModifiedBy>
  <cp:revision>1</cp:revision>
  <dcterms:created xsi:type="dcterms:W3CDTF">2023-11-17T05:19:00Z</dcterms:created>
  <dcterms:modified xsi:type="dcterms:W3CDTF">2023-11-17T05:20:00Z</dcterms:modified>
</cp:coreProperties>
</file>